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BB2E01" w:rsidP="00BB2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40">
        <w:rPr>
          <w:rFonts w:ascii="Times New Roman" w:hAnsi="Times New Roman" w:cs="Times New Roman"/>
          <w:sz w:val="24"/>
          <w:szCs w:val="24"/>
        </w:rPr>
        <w:t>6 класс</w:t>
      </w:r>
    </w:p>
    <w:p w:rsidR="004F192B" w:rsidRPr="00910CDD" w:rsidRDefault="004F192B" w:rsidP="004F192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2835"/>
        <w:gridCol w:w="4076"/>
      </w:tblGrid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Русск. язык       (Кокорина О.В.)</w:t>
            </w:r>
          </w:p>
        </w:tc>
        <w:tc>
          <w:tcPr>
            <w:tcW w:w="2835" w:type="dxa"/>
          </w:tcPr>
          <w:p w:rsidR="004F192B" w:rsidRPr="003414E0" w:rsidRDefault="004F192B" w:rsidP="00651FB8">
            <w:pPr>
              <w:tabs>
                <w:tab w:val="center" w:pos="1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4076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59, упр. 426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bookmarkEnd w:id="0"/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4076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с. 123-127, ответить на вопросы</w:t>
            </w:r>
          </w:p>
        </w:tc>
      </w:tr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жизнь организмов в природном сообществе </w:t>
            </w:r>
          </w:p>
        </w:tc>
        <w:tc>
          <w:tcPr>
            <w:tcW w:w="4076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 xml:space="preserve">§ 31, 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163-165, прочитать, письменно ответить на вопросы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Пейзаж в графике. Городской пейзаж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F192B" w:rsidRPr="003414E0" w:rsidRDefault="004F192B" w:rsidP="00651FB8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414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Посмотреть видео по ссылке: </w:t>
            </w:r>
            <w:hyperlink r:id="rId6" w:tgtFrame="_blank" w:history="1">
              <w:r w:rsidRPr="003414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https://www.youtube.com/watch?v=Pgv-1KDabn4</w:t>
              </w:r>
            </w:hyperlink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Выполнить рисунок цветными карандашами, фломастером, маркером вместе с автором видео</w:t>
            </w:r>
          </w:p>
        </w:tc>
      </w:tr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Математика         (Матушкина М.А.)</w:t>
            </w:r>
          </w:p>
        </w:tc>
        <w:tc>
          <w:tcPr>
            <w:tcW w:w="2835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части</w:t>
            </w:r>
          </w:p>
        </w:tc>
        <w:tc>
          <w:tcPr>
            <w:tcW w:w="4076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DF0F5"/>
              </w:rPr>
            </w:pPr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 материалы, 6 </w:t>
            </w:r>
            <w:proofErr w:type="spellStart"/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с. 101,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67, 68</w:t>
            </w:r>
          </w:p>
        </w:tc>
      </w:tr>
      <w:tr w:rsidR="004F192B" w:rsidRPr="00005440" w:rsidTr="00651FB8">
        <w:tc>
          <w:tcPr>
            <w:tcW w:w="511" w:type="dxa"/>
          </w:tcPr>
          <w:p w:rsidR="004F192B" w:rsidRPr="00005440" w:rsidRDefault="004F192B" w:rsidP="0065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</w:rPr>
              <w:t>Литература     (Кокорина О.В.)</w:t>
            </w:r>
          </w:p>
        </w:tc>
        <w:tc>
          <w:tcPr>
            <w:tcW w:w="2835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И.Ф.Шиллер</w:t>
            </w:r>
            <w:proofErr w:type="spellEnd"/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Баллада «Перчатка»</w:t>
            </w:r>
          </w:p>
        </w:tc>
        <w:tc>
          <w:tcPr>
            <w:tcW w:w="4076" w:type="dxa"/>
          </w:tcPr>
          <w:p w:rsidR="004F192B" w:rsidRPr="003414E0" w:rsidRDefault="004F192B" w:rsidP="006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3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222 – 226, выразительное чтение баллады</w:t>
            </w:r>
          </w:p>
        </w:tc>
      </w:tr>
    </w:tbl>
    <w:p w:rsidR="004F192B" w:rsidRDefault="004F192B" w:rsidP="004F192B">
      <w:pPr>
        <w:rPr>
          <w:rFonts w:ascii="Times New Roman" w:hAnsi="Times New Roman" w:cs="Times New Roman"/>
          <w:b/>
          <w:sz w:val="32"/>
          <w:szCs w:val="32"/>
        </w:rPr>
      </w:pPr>
    </w:p>
    <w:p w:rsidR="007412BE" w:rsidRPr="00910CDD" w:rsidRDefault="007412BE" w:rsidP="007412B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2835"/>
        <w:gridCol w:w="4076"/>
      </w:tblGrid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Русск. язык       (Кокорина О.В.)</w:t>
            </w:r>
          </w:p>
        </w:tc>
        <w:tc>
          <w:tcPr>
            <w:tcW w:w="2835" w:type="dxa"/>
          </w:tcPr>
          <w:p w:rsidR="007412BE" w:rsidRPr="0093064B" w:rsidRDefault="007412BE" w:rsidP="004379A5">
            <w:pPr>
              <w:tabs>
                <w:tab w:val="center" w:pos="197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Разряды количественных числительных </w:t>
            </w:r>
          </w:p>
        </w:tc>
        <w:tc>
          <w:tcPr>
            <w:tcW w:w="4076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51, выучить правило, упр.408(устно), 409(письменно)</w:t>
            </w:r>
          </w:p>
        </w:tc>
      </w:tr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Владимиро-Суздальское княжество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76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</w:t>
            </w: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 выполнить задание на карточке</w:t>
            </w:r>
          </w:p>
        </w:tc>
      </w:tr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природном сообществе - биогеоценозе, экосистеме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76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§ 30, 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159-162, прочитать, письменно ответить на вопросы 1-3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Пейзаж в русской живописи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412BE" w:rsidRPr="0093064B" w:rsidRDefault="007412BE" w:rsidP="004379A5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Посмотреть видео по ссылке: </w:t>
            </w:r>
            <w:hyperlink r:id="rId7" w:tgtFrame="_blank" w:history="1">
              <w:r w:rsidRPr="0093064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https://www.youtube.com/watch?v=cS0F1rINh24</w:t>
              </w:r>
            </w:hyperlink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рисунок вместе с автором видео</w:t>
            </w:r>
          </w:p>
        </w:tc>
      </w:tr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</w:t>
            </w:r>
            <w:r w:rsidRPr="0093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(Матушкина М.А.)</w:t>
            </w:r>
          </w:p>
        </w:tc>
        <w:tc>
          <w:tcPr>
            <w:tcW w:w="2835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</w:t>
            </w:r>
            <w:r w:rsidRPr="0093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контрольной работе. Деление и умножение дробей</w:t>
            </w:r>
          </w:p>
        </w:tc>
        <w:tc>
          <w:tcPr>
            <w:tcW w:w="4076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</w:pP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с.106, № 573</w:t>
            </w:r>
          </w:p>
        </w:tc>
      </w:tr>
      <w:tr w:rsidR="007412BE" w:rsidRPr="00005440" w:rsidTr="004379A5">
        <w:tc>
          <w:tcPr>
            <w:tcW w:w="511" w:type="dxa"/>
          </w:tcPr>
          <w:p w:rsidR="007412BE" w:rsidRPr="00005440" w:rsidRDefault="007412BE" w:rsidP="004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9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</w:rPr>
              <w:t>Литература     (Кокорина О.В.)</w:t>
            </w:r>
          </w:p>
        </w:tc>
        <w:tc>
          <w:tcPr>
            <w:tcW w:w="2835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литературы народов России. </w:t>
            </w:r>
            <w:proofErr w:type="spellStart"/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Кайсын</w:t>
            </w:r>
            <w:proofErr w:type="spellEnd"/>
            <w:r w:rsidRPr="0093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Кулиев «Когда на меня навалилась беда…»</w:t>
            </w:r>
          </w:p>
        </w:tc>
        <w:tc>
          <w:tcPr>
            <w:tcW w:w="4076" w:type="dxa"/>
          </w:tcPr>
          <w:p w:rsidR="007412BE" w:rsidRPr="0093064B" w:rsidRDefault="007412BE" w:rsidP="004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9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 – 174, выразительное чтение стихотворения</w:t>
            </w:r>
          </w:p>
        </w:tc>
      </w:tr>
    </w:tbl>
    <w:p w:rsidR="007412BE" w:rsidRDefault="007412BE" w:rsidP="00181667">
      <w:pPr>
        <w:rPr>
          <w:rFonts w:ascii="Times New Roman" w:hAnsi="Times New Roman" w:cs="Times New Roman"/>
          <w:b/>
          <w:sz w:val="32"/>
          <w:szCs w:val="32"/>
        </w:rPr>
      </w:pPr>
    </w:p>
    <w:p w:rsidR="00181667" w:rsidRPr="00910CDD" w:rsidRDefault="00181667" w:rsidP="00181667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2835"/>
        <w:gridCol w:w="4076"/>
      </w:tblGrid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Русск. язык       (Кокорина О.В.)</w:t>
            </w:r>
          </w:p>
        </w:tc>
        <w:tc>
          <w:tcPr>
            <w:tcW w:w="2835" w:type="dxa"/>
          </w:tcPr>
          <w:p w:rsidR="00181667" w:rsidRPr="00740728" w:rsidRDefault="00181667" w:rsidP="00563EDC">
            <w:pPr>
              <w:tabs>
                <w:tab w:val="center" w:pos="1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в середине и на конце числительных. </w:t>
            </w:r>
          </w:p>
        </w:tc>
        <w:tc>
          <w:tcPr>
            <w:tcW w:w="4076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Учебник, 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47, выучить правило, упр. 401.</w:t>
            </w:r>
            <w:r w:rsidRPr="007407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по теме «Русь в 9-12 </w:t>
            </w:r>
            <w:proofErr w:type="spellStart"/>
            <w:proofErr w:type="gramStart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076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тестовое задание</w:t>
            </w: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" Многообразие и развитие растительного мира</w:t>
            </w:r>
            <w:proofErr w:type="gramStart"/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076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155-156, письменно ответить на вопросы.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181667" w:rsidRPr="00740728" w:rsidRDefault="00181667" w:rsidP="0018166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Пейзаж – настроение. Природа и художник</w:t>
            </w: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76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Посмотреть видео урок по ссылке</w:t>
            </w:r>
            <w:r w:rsidRPr="00740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hyperlink r:id="rId8" w:tgtFrame="_blank" w:history="1">
              <w:r w:rsidRPr="0074072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https://www.youtube.com/watch?v=MUaByFP5Ou4</w:t>
              </w:r>
              <w:proofErr w:type="gramStart"/>
            </w:hyperlink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7407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делать рисунок на данную тему вместе с создателем фильма.</w:t>
            </w:r>
          </w:p>
        </w:tc>
      </w:tr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Математика         (Матушкина М.А.)</w:t>
            </w:r>
          </w:p>
        </w:tc>
        <w:tc>
          <w:tcPr>
            <w:tcW w:w="2835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Преобразование обыкновенной дроби в </w:t>
            </w:r>
            <w:proofErr w:type="gramStart"/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76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DF0F5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с.99, № 543, 545</w:t>
            </w:r>
          </w:p>
        </w:tc>
      </w:tr>
      <w:tr w:rsidR="00181667" w:rsidRPr="00005440" w:rsidTr="00563EDC">
        <w:tc>
          <w:tcPr>
            <w:tcW w:w="511" w:type="dxa"/>
          </w:tcPr>
          <w:p w:rsidR="00181667" w:rsidRPr="00005440" w:rsidRDefault="00181667" w:rsidP="0056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sz w:val="24"/>
                <w:szCs w:val="24"/>
              </w:rPr>
              <w:t>Литература     (Кокорина О.В.)</w:t>
            </w:r>
          </w:p>
        </w:tc>
        <w:tc>
          <w:tcPr>
            <w:tcW w:w="2835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природа в стихотворениях русских поэтов 20 века. </w:t>
            </w:r>
            <w:proofErr w:type="spellStart"/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«Пороша». </w:t>
            </w:r>
          </w:p>
        </w:tc>
        <w:tc>
          <w:tcPr>
            <w:tcW w:w="4076" w:type="dxa"/>
          </w:tcPr>
          <w:p w:rsidR="00181667" w:rsidRPr="00740728" w:rsidRDefault="00181667" w:rsidP="00563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Учебник, 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163, выразительное чтение стихотворения.</w:t>
            </w:r>
            <w:r w:rsidRPr="0074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81667" w:rsidRDefault="00181667" w:rsidP="00BF2442">
      <w:pPr>
        <w:rPr>
          <w:rFonts w:ascii="Times New Roman" w:hAnsi="Times New Roman" w:cs="Times New Roman"/>
          <w:b/>
          <w:sz w:val="32"/>
          <w:szCs w:val="32"/>
        </w:rPr>
      </w:pPr>
    </w:p>
    <w:p w:rsidR="00BF2442" w:rsidRPr="00910CDD" w:rsidRDefault="00BF2442" w:rsidP="00BF2442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06</w:t>
      </w:r>
      <w:r w:rsidRPr="00910CD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2835"/>
        <w:gridCol w:w="4076"/>
      </w:tblGrid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9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Русск. язык       (Кокорина О.В.)</w:t>
            </w:r>
          </w:p>
        </w:tc>
        <w:tc>
          <w:tcPr>
            <w:tcW w:w="2835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числительное как часть речи</w:t>
            </w:r>
          </w:p>
          <w:p w:rsidR="00BF2442" w:rsidRPr="007C5DBD" w:rsidRDefault="00BF2442" w:rsidP="00057C57">
            <w:pPr>
              <w:tabs>
                <w:tab w:val="center" w:pos="197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76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Учебник, стр. 43, выучить правило, знать, какие числительные называются количественными и порядковыми; упр. 394 (устно).</w:t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Повседневная жизнь населения. </w:t>
            </w:r>
          </w:p>
        </w:tc>
        <w:tc>
          <w:tcPr>
            <w:tcW w:w="4076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 № 21 (</w:t>
            </w:r>
            <w:hyperlink r:id="rId9" w:tgtFrame="_blank" w:history="1">
              <w:r w:rsidRPr="007C5DBD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https://resh.edu.ru</w:t>
              </w:r>
            </w:hyperlink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выполнить тренировочные задания.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9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происхождение культурных растений.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76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§28, стр.147-149, прочитать,</w:t>
            </w:r>
            <w:r w:rsidRPr="007C5DBD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 1-4 письменно.</w:t>
            </w:r>
          </w:p>
        </w:tc>
      </w:tr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Пейзаж - большой мир. Организ</w:t>
            </w:r>
            <w:r w:rsidRPr="007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ация изображаемого пространства</w:t>
            </w:r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76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Посмотреть видео урок по ссылке: </w:t>
            </w:r>
            <w:hyperlink r:id="rId10" w:tgtFrame="_blank" w:history="1">
              <w:r w:rsidRPr="007C5DBD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https://www.youtube.com/watch?v=OfMf4WB3qOQ</w:t>
              </w:r>
            </w:hyperlink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Сделать рисунок на данную тему вместе с создателем фильма.</w:t>
            </w:r>
            <w:r w:rsidRPr="00DE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Математика         (Матушкина М.А.)</w:t>
            </w:r>
          </w:p>
        </w:tc>
        <w:tc>
          <w:tcPr>
            <w:tcW w:w="2835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упражнений по теме «Нахождение числа по значению его дроби». </w:t>
            </w:r>
          </w:p>
        </w:tc>
        <w:tc>
          <w:tcPr>
            <w:tcW w:w="4076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DF0F5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с.93, №507</w:t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F2442" w:rsidRPr="00005440" w:rsidTr="00BF2442">
        <w:tc>
          <w:tcPr>
            <w:tcW w:w="511" w:type="dxa"/>
          </w:tcPr>
          <w:p w:rsidR="00BF2442" w:rsidRPr="00005440" w:rsidRDefault="00BF2442" w:rsidP="000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sz w:val="24"/>
                <w:szCs w:val="24"/>
              </w:rPr>
              <w:t>Литература     (Кокорина О.В.)</w:t>
            </w:r>
          </w:p>
        </w:tc>
        <w:tc>
          <w:tcPr>
            <w:tcW w:w="2835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природа в стихотворениях русских поэтов 20 века. </w:t>
            </w:r>
            <w:proofErr w:type="spellStart"/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А.А.Блок</w:t>
            </w:r>
            <w:proofErr w:type="spellEnd"/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«Летний вечер», «О, как безумно за окном…». </w:t>
            </w:r>
          </w:p>
        </w:tc>
        <w:tc>
          <w:tcPr>
            <w:tcW w:w="4076" w:type="dxa"/>
          </w:tcPr>
          <w:p w:rsidR="00BF2442" w:rsidRPr="007C5DBD" w:rsidRDefault="00BF2442" w:rsidP="00057C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стр.161 – 162, выразительное чтение стихотворений.</w:t>
            </w:r>
            <w:r w:rsidRPr="007C5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F2442" w:rsidRPr="00BF2442" w:rsidRDefault="00BF2442" w:rsidP="00010255">
      <w:pPr>
        <w:rPr>
          <w:rFonts w:ascii="Times New Roman" w:hAnsi="Times New Roman" w:cs="Times New Roman"/>
          <w:b/>
          <w:sz w:val="32"/>
          <w:szCs w:val="32"/>
        </w:rPr>
      </w:pPr>
    </w:p>
    <w:p w:rsidR="00010255" w:rsidRPr="00910CDD" w:rsidRDefault="00010255" w:rsidP="00010255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29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29"/>
        <w:gridCol w:w="3202"/>
        <w:gridCol w:w="3181"/>
      </w:tblGrid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Русск. язык       (Кокорина О.В.)</w:t>
            </w:r>
          </w:p>
        </w:tc>
        <w:tc>
          <w:tcPr>
            <w:tcW w:w="3202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Итоговая работа по теме «Имя прилагательное».</w:t>
            </w:r>
          </w:p>
        </w:tc>
        <w:tc>
          <w:tcPr>
            <w:tcW w:w="3181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Выполнить работу.</w:t>
            </w:r>
          </w:p>
        </w:tc>
      </w:tr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02" w:type="dxa"/>
          </w:tcPr>
          <w:p w:rsidR="00010255" w:rsidRPr="005C070B" w:rsidRDefault="00010255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3181" w:type="dxa"/>
          </w:tcPr>
          <w:p w:rsidR="00010255" w:rsidRPr="005C070B" w:rsidRDefault="00010255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параграф 9 п. 3,4. Ответить на вопросы по карточке письменно.</w:t>
            </w:r>
          </w:p>
        </w:tc>
      </w:tr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010255" w:rsidRPr="005C070B" w:rsidRDefault="00010255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развитие растительного мира.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 xml:space="preserve">§ 27, 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стр. 143-146 прочитать</w:t>
            </w:r>
            <w:proofErr w:type="gramStart"/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t>тр. 146 вопросы 1-3 письменно.</w:t>
            </w:r>
          </w:p>
        </w:tc>
      </w:tr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02" w:type="dxa"/>
          </w:tcPr>
          <w:p w:rsidR="00010255" w:rsidRPr="005C070B" w:rsidRDefault="00010255" w:rsidP="00A81E3C">
            <w:pPr>
              <w:shd w:val="clear" w:color="auto" w:fill="FFFFFF"/>
              <w:spacing w:after="60"/>
              <w:ind w:right="13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Изображение пространства. Правила построения воздушной перспективы.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010255" w:rsidRPr="005C070B" w:rsidRDefault="00010255" w:rsidP="00A81E3C">
            <w:pPr>
              <w:shd w:val="clear" w:color="auto" w:fill="FFFFFF"/>
              <w:spacing w:after="60"/>
              <w:ind w:right="13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Посмотреть видео ролик «Воздушная перспектива» по ссылке.</w:t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07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Сделать рисунок в голубых тонах.</w:t>
            </w:r>
          </w:p>
        </w:tc>
      </w:tr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Математика         (Матушкина М.А.)</w:t>
            </w:r>
          </w:p>
        </w:tc>
        <w:tc>
          <w:tcPr>
            <w:tcW w:w="3202" w:type="dxa"/>
          </w:tcPr>
          <w:p w:rsidR="00010255" w:rsidRPr="005C070B" w:rsidRDefault="00010255" w:rsidP="00A81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упражнений по теме «Нахождение числа по значению его дроби».</w:t>
            </w:r>
          </w:p>
        </w:tc>
        <w:tc>
          <w:tcPr>
            <w:tcW w:w="3181" w:type="dxa"/>
          </w:tcPr>
          <w:p w:rsidR="00010255" w:rsidRPr="005C070B" w:rsidRDefault="00010255" w:rsidP="00A81E3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EDF0F5"/>
              </w:rPr>
            </w:pP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стр.93 № 506, стр.96 № 533(1).</w:t>
            </w:r>
            <w:r w:rsidRPr="005C0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10255" w:rsidRPr="00005440" w:rsidTr="00A81E3C">
        <w:tc>
          <w:tcPr>
            <w:tcW w:w="659" w:type="dxa"/>
          </w:tcPr>
          <w:p w:rsidR="00010255" w:rsidRPr="00005440" w:rsidRDefault="00010255" w:rsidP="00A8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Литература     (Кокорина О.В.)</w:t>
            </w:r>
          </w:p>
        </w:tc>
        <w:tc>
          <w:tcPr>
            <w:tcW w:w="3202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70B">
              <w:rPr>
                <w:rFonts w:ascii="Times New Roman" w:hAnsi="Times New Roman"/>
                <w:sz w:val="24"/>
                <w:szCs w:val="24"/>
              </w:rPr>
              <w:t>Ф.А.Искандер</w:t>
            </w:r>
            <w:proofErr w:type="spellEnd"/>
            <w:r w:rsidRPr="005C070B">
              <w:rPr>
                <w:rFonts w:ascii="Times New Roman" w:hAnsi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3181" w:type="dxa"/>
          </w:tcPr>
          <w:p w:rsidR="00010255" w:rsidRPr="005C070B" w:rsidRDefault="00010255" w:rsidP="00A81E3C">
            <w:pPr>
              <w:rPr>
                <w:rFonts w:ascii="Times New Roman" w:hAnsi="Times New Roman"/>
                <w:sz w:val="24"/>
                <w:szCs w:val="24"/>
              </w:rPr>
            </w:pPr>
            <w:r w:rsidRPr="005C070B">
              <w:rPr>
                <w:rFonts w:ascii="Times New Roman" w:hAnsi="Times New Roman"/>
                <w:sz w:val="24"/>
                <w:szCs w:val="24"/>
              </w:rPr>
              <w:t>Уч. стр. 150 – 156, дочитать рассказ. Стр. 150, выразительное чтение отрывка.</w:t>
            </w:r>
          </w:p>
        </w:tc>
      </w:tr>
    </w:tbl>
    <w:p w:rsidR="00010255" w:rsidRPr="00010255" w:rsidRDefault="00010255" w:rsidP="009A10EF">
      <w:pPr>
        <w:rPr>
          <w:rFonts w:ascii="Times New Roman" w:hAnsi="Times New Roman" w:cs="Times New Roman"/>
          <w:b/>
          <w:sz w:val="32"/>
          <w:szCs w:val="32"/>
        </w:rPr>
      </w:pPr>
    </w:p>
    <w:p w:rsidR="009A10EF" w:rsidRPr="00910CDD" w:rsidRDefault="009A10EF" w:rsidP="009A10EF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735"/>
        <w:gridCol w:w="2172"/>
        <w:gridCol w:w="5098"/>
      </w:tblGrid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3202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9" w:type="dxa"/>
          </w:tcPr>
          <w:p w:rsidR="009A10EF" w:rsidRPr="009D0D0F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(Кокорина О.В.)</w:t>
            </w:r>
          </w:p>
        </w:tc>
        <w:tc>
          <w:tcPr>
            <w:tcW w:w="3202" w:type="dxa"/>
          </w:tcPr>
          <w:p w:rsidR="009A10EF" w:rsidRPr="00C73B62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- и –СК-.</w:t>
            </w:r>
          </w:p>
        </w:tc>
        <w:tc>
          <w:tcPr>
            <w:tcW w:w="3181" w:type="dxa"/>
          </w:tcPr>
          <w:p w:rsidR="009A10EF" w:rsidRPr="00C73B62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выучить правило, упр. 376.</w:t>
            </w:r>
          </w:p>
        </w:tc>
      </w:tr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9A10EF" w:rsidRPr="009D0D0F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02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Правление князя Владимира. </w:t>
            </w:r>
          </w:p>
        </w:tc>
        <w:tc>
          <w:tcPr>
            <w:tcW w:w="3181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 на обр. платформе РЭШ (по ссылке </w:t>
            </w:r>
            <w:hyperlink r:id="rId11" w:tgtFrame="_blank" w:history="1">
              <w:r w:rsidRPr="00D51A94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 уроку № 19, выполнить тренировочные задания. Или прочитать по учебнику параграф 6,ответить на вопросы 3,5,6.</w:t>
            </w:r>
          </w:p>
        </w:tc>
      </w:tr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9A10EF" w:rsidRPr="009D0D0F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Однодольные.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0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с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>тр.138-142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стр.</w:t>
            </w:r>
            <w:r w:rsidRPr="00D51A94">
              <w:rPr>
                <w:rFonts w:ascii="Times New Roman" w:hAnsi="Times New Roman" w:cs="Times New Roman"/>
                <w:sz w:val="24"/>
                <w:szCs w:val="24"/>
              </w:rPr>
              <w:t xml:space="preserve"> 142 вопросы 1-4 письменно.</w:t>
            </w:r>
          </w:p>
        </w:tc>
      </w:tr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9A10EF" w:rsidRPr="009D0D0F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02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пространства.</w:t>
            </w: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«Изображение пространства. Рисуем пейзаж» по ссылке:</w:t>
            </w: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history="1">
              <w:r w:rsidRPr="00D51A94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https://www.youtube.com/watch?v=IPZ267Dgf1Y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5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рисунок пейзажа в красках, используя полученные из видео знания.</w:t>
            </w:r>
          </w:p>
        </w:tc>
      </w:tr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9A10EF" w:rsidRPr="009D0D0F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(Матушкина М.А.)</w:t>
            </w:r>
          </w:p>
        </w:tc>
        <w:tc>
          <w:tcPr>
            <w:tcW w:w="3202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по теме «Деление обыкновенных дробей». </w:t>
            </w:r>
          </w:p>
        </w:tc>
        <w:tc>
          <w:tcPr>
            <w:tcW w:w="3181" w:type="dxa"/>
          </w:tcPr>
          <w:p w:rsidR="009A10EF" w:rsidRPr="00A3296D" w:rsidRDefault="009A10EF" w:rsidP="00E772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DF0F5"/>
              </w:rPr>
            </w:pPr>
            <w:proofErr w:type="spellStart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Мат. Стр. 13 № 82, 83(1)</w:t>
            </w:r>
            <w:r w:rsidRPr="00F8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10EF" w:rsidRPr="00005440" w:rsidTr="00E7728D">
        <w:tc>
          <w:tcPr>
            <w:tcW w:w="659" w:type="dxa"/>
          </w:tcPr>
          <w:p w:rsidR="009A10EF" w:rsidRPr="00005440" w:rsidRDefault="009A10EF" w:rsidP="00E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9A10EF" w:rsidRPr="009D0D0F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(Кокорина О.В.)</w:t>
            </w:r>
          </w:p>
        </w:tc>
        <w:tc>
          <w:tcPr>
            <w:tcW w:w="3202" w:type="dxa"/>
          </w:tcPr>
          <w:p w:rsidR="009A10EF" w:rsidRPr="006B5D33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«Критики».</w:t>
            </w:r>
          </w:p>
        </w:tc>
        <w:tc>
          <w:tcPr>
            <w:tcW w:w="3181" w:type="dxa"/>
          </w:tcPr>
          <w:p w:rsidR="009A10EF" w:rsidRPr="00C73B62" w:rsidRDefault="009A10EF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2">
              <w:rPr>
                <w:rFonts w:ascii="Times New Roman" w:hAnsi="Times New Roman" w:cs="Times New Roman"/>
                <w:sz w:val="24"/>
                <w:szCs w:val="24"/>
              </w:rPr>
              <w:t>Уч. стр. 127 – 137, читать рассказ.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137, ответить на вопросы 1, 2, 3 (устно).</w:t>
            </w:r>
          </w:p>
        </w:tc>
      </w:tr>
    </w:tbl>
    <w:p w:rsidR="009A10EF" w:rsidRPr="009A10EF" w:rsidRDefault="009A10EF" w:rsidP="00725061">
      <w:pPr>
        <w:rPr>
          <w:rFonts w:ascii="Times New Roman" w:hAnsi="Times New Roman" w:cs="Times New Roman"/>
          <w:b/>
          <w:sz w:val="32"/>
          <w:szCs w:val="32"/>
        </w:rPr>
      </w:pPr>
    </w:p>
    <w:p w:rsidR="00725061" w:rsidRPr="00910CDD" w:rsidRDefault="00725061" w:rsidP="00725061">
      <w:pPr>
        <w:rPr>
          <w:b/>
          <w:sz w:val="32"/>
          <w:szCs w:val="32"/>
        </w:rPr>
      </w:pPr>
      <w:r w:rsidRPr="00910CDD">
        <w:rPr>
          <w:rFonts w:ascii="Times New Roman" w:hAnsi="Times New Roman" w:cs="Times New Roman"/>
          <w:b/>
          <w:sz w:val="32"/>
          <w:szCs w:val="32"/>
        </w:rPr>
        <w:t>1</w:t>
      </w:r>
      <w:r w:rsidR="00EB00DB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910CDD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117"/>
        <w:gridCol w:w="2756"/>
        <w:gridCol w:w="4087"/>
      </w:tblGrid>
      <w:tr w:rsidR="00BB2E01" w:rsidRPr="00005440" w:rsidTr="00BB2E01">
        <w:tc>
          <w:tcPr>
            <w:tcW w:w="659" w:type="dxa"/>
          </w:tcPr>
          <w:p w:rsidR="00BB2E01" w:rsidRPr="00005440" w:rsidRDefault="00BB2E0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BB2E01" w:rsidRPr="00005440" w:rsidRDefault="00BB2E0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02" w:type="dxa"/>
          </w:tcPr>
          <w:p w:rsidR="00BB2E01" w:rsidRPr="00005440" w:rsidRDefault="00BB2E0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</w:tcPr>
          <w:p w:rsidR="00BB2E01" w:rsidRPr="00005440" w:rsidRDefault="00BB2E01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B00DB" w:rsidRPr="00005440" w:rsidTr="00BB2E01">
        <w:tc>
          <w:tcPr>
            <w:tcW w:w="659" w:type="dxa"/>
          </w:tcPr>
          <w:p w:rsidR="00EB00DB" w:rsidRPr="00005440" w:rsidRDefault="00EB00D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EB00DB" w:rsidRPr="009D0D0F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(Кокорина О.В.)</w:t>
            </w:r>
          </w:p>
        </w:tc>
        <w:tc>
          <w:tcPr>
            <w:tcW w:w="3202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 Закрепление.</w:t>
            </w:r>
          </w:p>
        </w:tc>
        <w:tc>
          <w:tcPr>
            <w:tcW w:w="3181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стр.25, повторить правило, упр.358.</w:t>
            </w:r>
          </w:p>
        </w:tc>
      </w:tr>
      <w:tr w:rsidR="00EB00DB" w:rsidRPr="00005440" w:rsidTr="00BB2E01">
        <w:tc>
          <w:tcPr>
            <w:tcW w:w="659" w:type="dxa"/>
          </w:tcPr>
          <w:p w:rsidR="00EB00DB" w:rsidRPr="00005440" w:rsidRDefault="00EB00D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EB00DB" w:rsidRPr="009D0D0F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02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Древнерусского государства</w:t>
            </w:r>
            <w:r w:rsidRPr="008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81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карточку, выполнить задания на карточке.</w:t>
            </w:r>
          </w:p>
        </w:tc>
      </w:tr>
      <w:tr w:rsidR="00EB00DB" w:rsidRPr="00005440" w:rsidTr="00BB2E01">
        <w:tc>
          <w:tcPr>
            <w:tcW w:w="659" w:type="dxa"/>
          </w:tcPr>
          <w:p w:rsidR="00EB00DB" w:rsidRPr="00005440" w:rsidRDefault="00EB00D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EB00DB" w:rsidRPr="009D0D0F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5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 132-137 прочитать,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t>тр. 137 вопросы 1,2,3,4 - письменно</w:t>
            </w:r>
            <w:r w:rsidRPr="008B03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00DB" w:rsidRPr="00005440" w:rsidTr="00BB2E01">
        <w:tc>
          <w:tcPr>
            <w:tcW w:w="659" w:type="dxa"/>
          </w:tcPr>
          <w:p w:rsidR="00EB00DB" w:rsidRPr="00005440" w:rsidRDefault="00EB00D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EB00DB" w:rsidRPr="009D0D0F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02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в изобразительном искусстве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81" w:type="dxa"/>
          </w:tcPr>
          <w:p w:rsidR="00EB00DB" w:rsidRPr="00557D1B" w:rsidRDefault="00EB00DB" w:rsidP="00AA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Посмотреть видео по ссылке</w:t>
            </w:r>
            <w:r w:rsidRPr="00557D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557D1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https://ok.ru/video/5793449305</w:t>
              </w:r>
            </w:hyperlink>
            <w:r w:rsidRPr="00557D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Запомнить жанры изобразительного искусства</w:t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Пройти тест. Рисовать ничего не нужно.</w:t>
            </w:r>
            <w:r w:rsidRPr="00557D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7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Результаты теста отправить мне.</w:t>
            </w:r>
          </w:p>
        </w:tc>
      </w:tr>
      <w:tr w:rsidR="00EB00DB" w:rsidRPr="00005440" w:rsidTr="00BB2E01">
        <w:tc>
          <w:tcPr>
            <w:tcW w:w="659" w:type="dxa"/>
          </w:tcPr>
          <w:p w:rsidR="00EB00DB" w:rsidRPr="00005440" w:rsidRDefault="00EB00D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EB00DB" w:rsidRPr="009D0D0F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(Матушкина М.А.)</w:t>
            </w:r>
          </w:p>
        </w:tc>
        <w:tc>
          <w:tcPr>
            <w:tcW w:w="3202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Решение упражнений по теме «Деление дробей». </w:t>
            </w:r>
          </w:p>
        </w:tc>
        <w:tc>
          <w:tcPr>
            <w:tcW w:w="3181" w:type="dxa"/>
          </w:tcPr>
          <w:p w:rsidR="00EB00DB" w:rsidRPr="006E245E" w:rsidRDefault="00EB00DB" w:rsidP="00AA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6E2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Учебник стр.85 – 86 № 449(3 - 6), 452(1 - 3), 455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.</w:t>
            </w:r>
          </w:p>
        </w:tc>
      </w:tr>
      <w:tr w:rsidR="00EB00DB" w:rsidRPr="00005440" w:rsidTr="00BB2E01">
        <w:tc>
          <w:tcPr>
            <w:tcW w:w="659" w:type="dxa"/>
          </w:tcPr>
          <w:p w:rsidR="00EB00DB" w:rsidRPr="00005440" w:rsidRDefault="00EB00DB" w:rsidP="0050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EB00DB" w:rsidRPr="009D0D0F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(Кокорина О.В.)</w:t>
            </w:r>
          </w:p>
        </w:tc>
        <w:tc>
          <w:tcPr>
            <w:tcW w:w="3202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Распутин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1" w:type="dxa"/>
          </w:tcPr>
          <w:p w:rsidR="00EB00DB" w:rsidRPr="00005440" w:rsidRDefault="00EB00DB" w:rsidP="00A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стр.106 – 112, 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вопрос.</w:t>
            </w:r>
          </w:p>
        </w:tc>
      </w:tr>
    </w:tbl>
    <w:p w:rsidR="00BB2E01" w:rsidRDefault="00BB2E01"/>
    <w:sectPr w:rsidR="00BB2E01" w:rsidSect="00D7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E01"/>
    <w:rsid w:val="00010255"/>
    <w:rsid w:val="0016672B"/>
    <w:rsid w:val="00181667"/>
    <w:rsid w:val="003E05C5"/>
    <w:rsid w:val="004F192B"/>
    <w:rsid w:val="00725061"/>
    <w:rsid w:val="007412BE"/>
    <w:rsid w:val="00844049"/>
    <w:rsid w:val="009A10EF"/>
    <w:rsid w:val="00A93906"/>
    <w:rsid w:val="00BB2E01"/>
    <w:rsid w:val="00BF2442"/>
    <w:rsid w:val="00C03638"/>
    <w:rsid w:val="00C22C1D"/>
    <w:rsid w:val="00D72C58"/>
    <w:rsid w:val="00E454EF"/>
    <w:rsid w:val="00E57E5C"/>
    <w:rsid w:val="00EB00DB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0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MUaByFP5Ou4&amp;cc_key=" TargetMode="External"/><Relationship Id="rId13" Type="http://schemas.openxmlformats.org/officeDocument/2006/relationships/hyperlink" Target="https://vk.com/away.php?to=https%3A%2F%2Fok.ru%2Fvideo%2F5793449305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youtube.com%2Fwatch%3Fv%3DcS0F1rINh24&amp;cc_key=" TargetMode="External"/><Relationship Id="rId12" Type="http://schemas.openxmlformats.org/officeDocument/2006/relationships/hyperlink" Target="https://vk.com/away.php?to=https%3A%2F%2Fwww.youtube.com%2Fwatch%3Fv%3DIPZ267Dgf1Y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youtube.com%2Fwatch%3Fv%3DPgv-1KDabn4&amp;cc_key=" TargetMode="External"/><Relationship Id="rId11" Type="http://schemas.openxmlformats.org/officeDocument/2006/relationships/hyperlink" Target="https://vk.com/away.php?to=https%3A%2F%2Fresh.edu.ru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youtube.com%2Fwatch%3Fv%3DOfMf4WB3qOQ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esh.edu.ru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46AF-3FFE-4398-87A5-1E98A1E7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2020-04-11T16:54:00Z</dcterms:created>
  <dcterms:modified xsi:type="dcterms:W3CDTF">2020-05-26T10:24:00Z</dcterms:modified>
</cp:coreProperties>
</file>